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F4C55" w14:textId="77777777" w:rsidR="00E34A44" w:rsidRPr="00C67F8D" w:rsidRDefault="00E34A44">
      <w:pPr>
        <w:rPr>
          <w:b/>
          <w:lang w:val="en-GB"/>
        </w:rPr>
      </w:pPr>
      <w:bookmarkStart w:id="0" w:name="_GoBack"/>
      <w:bookmarkEnd w:id="0"/>
    </w:p>
    <w:p w14:paraId="55DF300B" w14:textId="77777777" w:rsidR="00E349D5" w:rsidRDefault="00E349D5" w:rsidP="00E349D5">
      <w:pPr>
        <w:jc w:val="center"/>
        <w:rPr>
          <w:b/>
          <w:lang w:val="en-GB"/>
        </w:rPr>
      </w:pPr>
    </w:p>
    <w:p w14:paraId="50004440" w14:textId="5BFB61AE" w:rsidR="00E34A44" w:rsidRPr="009C0BA3" w:rsidRDefault="00E34A44" w:rsidP="009C0BA3">
      <w:pPr>
        <w:spacing w:after="120" w:line="276" w:lineRule="auto"/>
        <w:jc w:val="center"/>
        <w:rPr>
          <w:rFonts w:ascii="Arial" w:hAnsi="Arial" w:cs="Arial"/>
          <w:b/>
          <w:lang w:val="en-GB"/>
        </w:rPr>
      </w:pPr>
      <w:r w:rsidRPr="009C0BA3">
        <w:rPr>
          <w:rFonts w:ascii="Arial" w:hAnsi="Arial" w:cs="Arial"/>
          <w:b/>
          <w:lang w:val="en-GB"/>
        </w:rPr>
        <w:t>APPLICATION FOR PARTICIPATION IN THE IDEALAB “MANAGING THREATS” WORKSHOP</w:t>
      </w:r>
    </w:p>
    <w:p w14:paraId="35473041" w14:textId="77777777" w:rsidR="00E34A44" w:rsidRPr="009C0BA3" w:rsidRDefault="00E34A44" w:rsidP="009C0BA3">
      <w:pPr>
        <w:spacing w:after="120" w:line="276" w:lineRule="auto"/>
        <w:rPr>
          <w:rFonts w:ascii="Arial" w:hAnsi="Arial" w:cs="Arial"/>
          <w:b/>
          <w:lang w:val="en-GB"/>
        </w:rPr>
      </w:pPr>
      <w:r w:rsidRPr="009C0BA3">
        <w:rPr>
          <w:rFonts w:ascii="Arial" w:hAnsi="Arial" w:cs="Arial"/>
          <w:b/>
          <w:lang w:val="en-GB"/>
        </w:rPr>
        <w:t xml:space="preserve">The application must be written in English. Applications filled in other languages than English shall be rejected as ineligible. </w:t>
      </w:r>
    </w:p>
    <w:p w14:paraId="071301C3" w14:textId="5A2E592C" w:rsidR="00E34A44" w:rsidRDefault="00AD6268" w:rsidP="009C0BA3">
      <w:pPr>
        <w:spacing w:after="120" w:line="276" w:lineRule="auto"/>
        <w:rPr>
          <w:rFonts w:ascii="Arial" w:hAnsi="Arial" w:cs="Arial"/>
          <w:b/>
          <w:lang w:val="en-GB"/>
        </w:rPr>
      </w:pPr>
      <w:r w:rsidRPr="009C0BA3">
        <w:rPr>
          <w:rFonts w:ascii="Arial" w:hAnsi="Arial" w:cs="Arial"/>
          <w:b/>
          <w:lang w:val="en-GB"/>
        </w:rPr>
        <w:t>The deadline for sending the application is August 19,</w:t>
      </w:r>
      <w:r w:rsidR="002F5869" w:rsidRPr="009C0BA3">
        <w:rPr>
          <w:rFonts w:ascii="Arial" w:hAnsi="Arial" w:cs="Arial"/>
          <w:b/>
          <w:lang w:val="en-GB"/>
        </w:rPr>
        <w:t xml:space="preserve"> </w:t>
      </w:r>
      <w:r w:rsidRPr="009C0BA3">
        <w:rPr>
          <w:rFonts w:ascii="Arial" w:hAnsi="Arial" w:cs="Arial"/>
          <w:b/>
          <w:lang w:val="en-GB"/>
        </w:rPr>
        <w:t>2019, 24:00 CE</w:t>
      </w:r>
      <w:r w:rsidR="00DF3340" w:rsidRPr="009C0BA3">
        <w:rPr>
          <w:rFonts w:ascii="Arial" w:hAnsi="Arial" w:cs="Arial"/>
          <w:b/>
          <w:lang w:val="en-GB"/>
        </w:rPr>
        <w:t>S</w:t>
      </w:r>
      <w:r w:rsidRPr="009C0BA3">
        <w:rPr>
          <w:rFonts w:ascii="Arial" w:hAnsi="Arial" w:cs="Arial"/>
          <w:b/>
          <w:lang w:val="en-GB"/>
        </w:rPr>
        <w:t xml:space="preserve">T. </w:t>
      </w:r>
    </w:p>
    <w:p w14:paraId="3F1FDD27" w14:textId="77777777" w:rsidR="009C0BA3" w:rsidRPr="009C0BA3" w:rsidRDefault="009C0BA3" w:rsidP="009C0BA3">
      <w:pPr>
        <w:spacing w:after="120" w:line="276" w:lineRule="auto"/>
        <w:rPr>
          <w:rFonts w:ascii="Arial" w:hAnsi="Arial" w:cs="Arial"/>
          <w:b/>
          <w:lang w:val="en-GB"/>
        </w:rPr>
      </w:pPr>
    </w:p>
    <w:p w14:paraId="7F3748A3" w14:textId="3B6FC1D7" w:rsidR="00E34A44" w:rsidRPr="009C0BA3" w:rsidRDefault="00E34A44" w:rsidP="009C0BA3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lang w:val="en-GB"/>
        </w:rPr>
      </w:pPr>
      <w:r w:rsidRPr="009C0BA3">
        <w:rPr>
          <w:rFonts w:ascii="Arial" w:hAnsi="Arial" w:cs="Arial"/>
          <w:b/>
          <w:lang w:val="en-GB"/>
        </w:rPr>
        <w:t xml:space="preserve">Basic administrative data of the </w:t>
      </w:r>
      <w:r w:rsidR="005F0142" w:rsidRPr="009C0BA3">
        <w:rPr>
          <w:rFonts w:ascii="Arial" w:hAnsi="Arial" w:cs="Arial"/>
          <w:b/>
          <w:lang w:val="en-GB"/>
        </w:rPr>
        <w:t>P</w:t>
      </w:r>
      <w:r w:rsidRPr="009C0BA3">
        <w:rPr>
          <w:rFonts w:ascii="Arial" w:hAnsi="Arial" w:cs="Arial"/>
          <w:b/>
          <w:lang w:val="en-GB"/>
        </w:rPr>
        <w:t>articipant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4A44" w:rsidRPr="009C0BA3" w14:paraId="71533187" w14:textId="77777777" w:rsidTr="00E34A44">
        <w:tc>
          <w:tcPr>
            <w:tcW w:w="9067" w:type="dxa"/>
          </w:tcPr>
          <w:p w14:paraId="06EA9B44" w14:textId="77777777" w:rsidR="00E34A44" w:rsidRPr="009C0BA3" w:rsidRDefault="00E34A44" w:rsidP="009C0BA3">
            <w:pPr>
              <w:spacing w:after="120" w:line="276" w:lineRule="auto"/>
              <w:rPr>
                <w:rFonts w:ascii="Arial" w:hAnsi="Arial" w:cs="Arial"/>
                <w:i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>Name:</w:t>
            </w:r>
            <w:r w:rsidR="00A672F0" w:rsidRPr="009C0BA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34A44" w:rsidRPr="009C0BA3" w14:paraId="58359865" w14:textId="77777777" w:rsidTr="00E34A44">
        <w:tc>
          <w:tcPr>
            <w:tcW w:w="9067" w:type="dxa"/>
          </w:tcPr>
          <w:p w14:paraId="1FA0003B" w14:textId="77777777" w:rsidR="00E34A44" w:rsidRPr="009C0BA3" w:rsidRDefault="00435A0C" w:rsidP="009C0BA3">
            <w:pPr>
              <w:spacing w:after="120" w:line="276" w:lineRule="auto"/>
              <w:rPr>
                <w:rFonts w:ascii="Arial" w:hAnsi="Arial" w:cs="Arial"/>
                <w:i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>Surname:</w:t>
            </w:r>
          </w:p>
        </w:tc>
      </w:tr>
      <w:tr w:rsidR="00E34A44" w:rsidRPr="009C0BA3" w14:paraId="59C61722" w14:textId="77777777" w:rsidTr="00E34A44">
        <w:tc>
          <w:tcPr>
            <w:tcW w:w="9067" w:type="dxa"/>
          </w:tcPr>
          <w:p w14:paraId="1B24470A" w14:textId="77777777" w:rsidR="002C0A83" w:rsidRPr="009C0BA3" w:rsidRDefault="00435A0C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 xml:space="preserve">Gender: </w:t>
            </w:r>
          </w:p>
        </w:tc>
      </w:tr>
      <w:tr w:rsidR="00E34A44" w:rsidRPr="009C0BA3" w14:paraId="2B8F04CE" w14:textId="77777777" w:rsidTr="00E34A44">
        <w:tc>
          <w:tcPr>
            <w:tcW w:w="9067" w:type="dxa"/>
          </w:tcPr>
          <w:p w14:paraId="5435B5DF" w14:textId="77777777" w:rsidR="00E34A44" w:rsidRPr="009C0BA3" w:rsidRDefault="00435A0C" w:rsidP="009C0BA3">
            <w:pPr>
              <w:spacing w:after="120" w:line="276" w:lineRule="auto"/>
              <w:rPr>
                <w:rFonts w:ascii="Arial" w:hAnsi="Arial" w:cs="Arial"/>
                <w:i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>Professional title/academic degree:</w:t>
            </w:r>
            <w:r w:rsidR="00A672F0" w:rsidRPr="009C0BA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D35D0" w:rsidRPr="009C0BA3" w14:paraId="16CE4660" w14:textId="77777777" w:rsidTr="00E34A44">
        <w:tc>
          <w:tcPr>
            <w:tcW w:w="9067" w:type="dxa"/>
          </w:tcPr>
          <w:p w14:paraId="55401764" w14:textId="01B7DBB0" w:rsidR="001D35D0" w:rsidRPr="009C0BA3" w:rsidRDefault="001D35D0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>Year of PhD award:</w:t>
            </w:r>
          </w:p>
        </w:tc>
      </w:tr>
      <w:tr w:rsidR="00E34A44" w:rsidRPr="009C0BA3" w14:paraId="39F618C8" w14:textId="77777777" w:rsidTr="00E34A44">
        <w:tc>
          <w:tcPr>
            <w:tcW w:w="9067" w:type="dxa"/>
          </w:tcPr>
          <w:p w14:paraId="28B81B25" w14:textId="77777777" w:rsidR="00AD6268" w:rsidRPr="009C0BA3" w:rsidRDefault="00435A0C" w:rsidP="009C0BA3">
            <w:pPr>
              <w:spacing w:after="120" w:line="276" w:lineRule="auto"/>
              <w:rPr>
                <w:rFonts w:ascii="Arial" w:hAnsi="Arial" w:cs="Arial"/>
                <w:i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>E-mail address:</w:t>
            </w:r>
            <w:r w:rsidR="002C0A83" w:rsidRPr="009C0BA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34A44" w:rsidRPr="00995957" w14:paraId="6F82F387" w14:textId="77777777" w:rsidTr="00E34A44">
        <w:tc>
          <w:tcPr>
            <w:tcW w:w="9067" w:type="dxa"/>
          </w:tcPr>
          <w:p w14:paraId="31218F4B" w14:textId="77777777" w:rsidR="00A672F0" w:rsidRPr="009C0BA3" w:rsidRDefault="00AD6268" w:rsidP="009C0BA3">
            <w:pPr>
              <w:spacing w:after="120" w:line="276" w:lineRule="auto"/>
              <w:rPr>
                <w:rFonts w:ascii="Arial" w:hAnsi="Arial" w:cs="Arial"/>
                <w:i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 xml:space="preserve">Four key words indicating areas of your research, qualifications or professional experience relevant to this </w:t>
            </w:r>
            <w:proofErr w:type="spellStart"/>
            <w:r w:rsidRPr="009C0BA3">
              <w:rPr>
                <w:rFonts w:ascii="Arial" w:hAnsi="Arial" w:cs="Arial"/>
                <w:lang w:val="en-GB"/>
              </w:rPr>
              <w:t>IdeaLab</w:t>
            </w:r>
            <w:proofErr w:type="spellEnd"/>
            <w:r w:rsidRPr="009C0BA3">
              <w:rPr>
                <w:rFonts w:ascii="Arial" w:hAnsi="Arial" w:cs="Arial"/>
                <w:lang w:val="en-GB"/>
              </w:rPr>
              <w:t>:</w:t>
            </w:r>
          </w:p>
        </w:tc>
      </w:tr>
    </w:tbl>
    <w:p w14:paraId="0DC58698" w14:textId="77777777" w:rsidR="00E34A44" w:rsidRPr="009C0BA3" w:rsidRDefault="00E34A44" w:rsidP="009C0BA3">
      <w:pPr>
        <w:spacing w:after="120" w:line="276" w:lineRule="auto"/>
        <w:rPr>
          <w:rFonts w:ascii="Arial" w:hAnsi="Arial" w:cs="Arial"/>
          <w:b/>
          <w:u w:val="single"/>
          <w:lang w:val="en-GB"/>
        </w:rPr>
      </w:pPr>
    </w:p>
    <w:p w14:paraId="6DC93521" w14:textId="43DB961F" w:rsidR="00A672F0" w:rsidRPr="009C0BA3" w:rsidRDefault="00A672F0" w:rsidP="009C0BA3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lang w:val="en-GB"/>
        </w:rPr>
      </w:pPr>
      <w:r w:rsidRPr="009C0BA3">
        <w:rPr>
          <w:rFonts w:ascii="Arial" w:hAnsi="Arial" w:cs="Arial"/>
          <w:b/>
          <w:lang w:val="en-GB"/>
        </w:rPr>
        <w:t xml:space="preserve">Basic administrative data of the </w:t>
      </w:r>
      <w:r w:rsidR="005F0142" w:rsidRPr="009C0BA3">
        <w:rPr>
          <w:rFonts w:ascii="Arial" w:hAnsi="Arial" w:cs="Arial"/>
          <w:b/>
          <w:lang w:val="en-GB"/>
        </w:rPr>
        <w:t xml:space="preserve">Host </w:t>
      </w:r>
      <w:r w:rsidR="001B1A0D" w:rsidRPr="009C0BA3">
        <w:rPr>
          <w:rFonts w:ascii="Arial" w:hAnsi="Arial" w:cs="Arial"/>
          <w:b/>
          <w:lang w:val="en-GB"/>
        </w:rPr>
        <w:t>organisation</w:t>
      </w:r>
      <w:r w:rsidRPr="009C0BA3">
        <w:rPr>
          <w:rFonts w:ascii="Arial" w:hAnsi="Arial" w:cs="Arial"/>
          <w:b/>
          <w:lang w:val="en-GB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72F0" w:rsidRPr="00995957" w14:paraId="6447947B" w14:textId="77777777" w:rsidTr="00A672F0">
        <w:tc>
          <w:tcPr>
            <w:tcW w:w="9067" w:type="dxa"/>
          </w:tcPr>
          <w:p w14:paraId="5B0830DE" w14:textId="77777777" w:rsidR="00A672F0" w:rsidRPr="009C0BA3" w:rsidRDefault="00A672F0" w:rsidP="009C0BA3">
            <w:pPr>
              <w:spacing w:after="120" w:line="276" w:lineRule="auto"/>
              <w:rPr>
                <w:rFonts w:ascii="Arial" w:hAnsi="Arial" w:cs="Arial"/>
                <w:i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>Organisation’s legal name in English:</w:t>
            </w:r>
            <w:r w:rsidR="002C0A83" w:rsidRPr="009C0BA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672F0" w:rsidRPr="00995957" w14:paraId="1C79CD46" w14:textId="77777777" w:rsidTr="00A672F0">
        <w:tc>
          <w:tcPr>
            <w:tcW w:w="9067" w:type="dxa"/>
          </w:tcPr>
          <w:p w14:paraId="291818BD" w14:textId="77777777" w:rsidR="00A51F08" w:rsidRPr="009C0BA3" w:rsidRDefault="00A51F08" w:rsidP="009C0BA3">
            <w:pPr>
              <w:spacing w:after="120" w:line="276" w:lineRule="auto"/>
              <w:rPr>
                <w:rFonts w:ascii="Arial" w:hAnsi="Arial" w:cs="Arial"/>
                <w:i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>Organisation’s legal name in Polish:</w:t>
            </w:r>
            <w:r w:rsidR="002C0A83" w:rsidRPr="009C0BA3">
              <w:rPr>
                <w:rFonts w:ascii="Arial" w:hAnsi="Arial" w:cs="Arial"/>
                <w:lang w:val="en-GB"/>
              </w:rPr>
              <w:t xml:space="preserve"> </w:t>
            </w:r>
            <w:r w:rsidR="002C0A83" w:rsidRPr="009C0BA3">
              <w:rPr>
                <w:rFonts w:ascii="Arial" w:hAnsi="Arial" w:cs="Arial"/>
                <w:i/>
                <w:lang w:val="en-GB"/>
              </w:rPr>
              <w:t>(</w:t>
            </w:r>
            <w:r w:rsidR="00A975F0" w:rsidRPr="009C0BA3">
              <w:rPr>
                <w:rFonts w:ascii="Arial" w:hAnsi="Arial" w:cs="Arial"/>
                <w:i/>
                <w:lang w:val="en-GB"/>
              </w:rPr>
              <w:t>applies only to Polish entities)</w:t>
            </w:r>
          </w:p>
        </w:tc>
      </w:tr>
      <w:tr w:rsidR="002C0A83" w:rsidRPr="00995957" w14:paraId="21773B45" w14:textId="77777777" w:rsidTr="00A672F0">
        <w:tc>
          <w:tcPr>
            <w:tcW w:w="9067" w:type="dxa"/>
          </w:tcPr>
          <w:p w14:paraId="07C4BC44" w14:textId="77777777" w:rsidR="002C0A83" w:rsidRPr="009C0BA3" w:rsidRDefault="002C0A83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>Name in English of the department/division/</w:t>
            </w:r>
            <w:r w:rsidR="000322C2" w:rsidRPr="009C0BA3">
              <w:rPr>
                <w:rFonts w:ascii="Arial" w:hAnsi="Arial" w:cs="Arial"/>
                <w:lang w:val="en-GB"/>
              </w:rPr>
              <w:t>unit</w:t>
            </w:r>
            <w:r w:rsidRPr="009C0BA3">
              <w:rPr>
                <w:rFonts w:ascii="Arial" w:hAnsi="Arial" w:cs="Arial"/>
                <w:lang w:val="en-GB"/>
              </w:rPr>
              <w:t xml:space="preserve"> planned to carry out the tasks: </w:t>
            </w:r>
          </w:p>
        </w:tc>
      </w:tr>
      <w:tr w:rsidR="002C0A83" w:rsidRPr="00995957" w14:paraId="34028ECF" w14:textId="77777777" w:rsidTr="00A672F0">
        <w:tc>
          <w:tcPr>
            <w:tcW w:w="9067" w:type="dxa"/>
          </w:tcPr>
          <w:p w14:paraId="7629933D" w14:textId="20625E90" w:rsidR="002C0A83" w:rsidRPr="009C0BA3" w:rsidRDefault="002C0A83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 xml:space="preserve">Name in Polish of the department/division/office planned to carry out the tasks: </w:t>
            </w:r>
            <w:r w:rsidR="008444C7" w:rsidRPr="009C0BA3">
              <w:rPr>
                <w:rFonts w:ascii="Arial" w:hAnsi="Arial" w:cs="Arial"/>
                <w:i/>
                <w:lang w:val="en-GB"/>
              </w:rPr>
              <w:t>(applies only to Polish entities)</w:t>
            </w:r>
          </w:p>
        </w:tc>
      </w:tr>
      <w:tr w:rsidR="002C0A83" w:rsidRPr="00995957" w14:paraId="28C488BC" w14:textId="77777777" w:rsidTr="00A672F0">
        <w:tc>
          <w:tcPr>
            <w:tcW w:w="9067" w:type="dxa"/>
          </w:tcPr>
          <w:p w14:paraId="612D7A95" w14:textId="77777777" w:rsidR="002C0A83" w:rsidRPr="009C0BA3" w:rsidRDefault="001B1A0D" w:rsidP="009C0BA3">
            <w:pPr>
              <w:spacing w:after="120" w:line="276" w:lineRule="auto"/>
              <w:rPr>
                <w:rFonts w:ascii="Arial" w:hAnsi="Arial" w:cs="Arial"/>
                <w:i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 xml:space="preserve">Person(s) authorised to represent the organisation: </w:t>
            </w:r>
          </w:p>
        </w:tc>
      </w:tr>
      <w:tr w:rsidR="00A672F0" w:rsidRPr="009C0BA3" w14:paraId="22CD83CD" w14:textId="77777777" w:rsidTr="00A672F0">
        <w:tc>
          <w:tcPr>
            <w:tcW w:w="9067" w:type="dxa"/>
          </w:tcPr>
          <w:p w14:paraId="16BE6FA3" w14:textId="77777777" w:rsidR="002C0A83" w:rsidRPr="009C0BA3" w:rsidRDefault="002C0A83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>Legal address:</w:t>
            </w:r>
          </w:p>
        </w:tc>
      </w:tr>
      <w:tr w:rsidR="00A672F0" w:rsidRPr="009C0BA3" w14:paraId="3ABFFE57" w14:textId="77777777" w:rsidTr="00A672F0">
        <w:tc>
          <w:tcPr>
            <w:tcW w:w="9067" w:type="dxa"/>
          </w:tcPr>
          <w:p w14:paraId="4146232B" w14:textId="77777777" w:rsidR="00A672F0" w:rsidRPr="009C0BA3" w:rsidRDefault="002C0A83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 xml:space="preserve">Street: </w:t>
            </w:r>
          </w:p>
        </w:tc>
      </w:tr>
      <w:tr w:rsidR="00A672F0" w:rsidRPr="009C0BA3" w14:paraId="2B50D98A" w14:textId="77777777" w:rsidTr="00A672F0">
        <w:tc>
          <w:tcPr>
            <w:tcW w:w="9067" w:type="dxa"/>
          </w:tcPr>
          <w:p w14:paraId="728D21A6" w14:textId="77777777" w:rsidR="00A672F0" w:rsidRPr="009C0BA3" w:rsidRDefault="002C0A83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 xml:space="preserve">Street No.: </w:t>
            </w:r>
          </w:p>
        </w:tc>
      </w:tr>
      <w:tr w:rsidR="00A672F0" w:rsidRPr="009C0BA3" w14:paraId="054B457C" w14:textId="77777777" w:rsidTr="00A672F0">
        <w:tc>
          <w:tcPr>
            <w:tcW w:w="9067" w:type="dxa"/>
          </w:tcPr>
          <w:p w14:paraId="57B63CE7" w14:textId="77777777" w:rsidR="00A672F0" w:rsidRPr="009C0BA3" w:rsidRDefault="002C0A83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 xml:space="preserve">Apartment No.: </w:t>
            </w:r>
          </w:p>
        </w:tc>
      </w:tr>
      <w:tr w:rsidR="00A672F0" w:rsidRPr="009C0BA3" w14:paraId="4F047DAE" w14:textId="77777777" w:rsidTr="00A672F0">
        <w:tc>
          <w:tcPr>
            <w:tcW w:w="9067" w:type="dxa"/>
          </w:tcPr>
          <w:p w14:paraId="33B5582D" w14:textId="77777777" w:rsidR="00A672F0" w:rsidRPr="009C0BA3" w:rsidRDefault="002C0A83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 xml:space="preserve">Town/City: </w:t>
            </w:r>
          </w:p>
        </w:tc>
      </w:tr>
      <w:tr w:rsidR="00A672F0" w:rsidRPr="009C0BA3" w14:paraId="5CBD0791" w14:textId="77777777" w:rsidTr="00A672F0">
        <w:tc>
          <w:tcPr>
            <w:tcW w:w="9067" w:type="dxa"/>
          </w:tcPr>
          <w:p w14:paraId="7A56530D" w14:textId="77777777" w:rsidR="00A672F0" w:rsidRPr="009C0BA3" w:rsidRDefault="002C0A83" w:rsidP="009C0BA3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9C0BA3">
              <w:rPr>
                <w:rFonts w:ascii="Arial" w:hAnsi="Arial" w:cs="Arial"/>
                <w:lang w:val="en-GB"/>
              </w:rPr>
              <w:t xml:space="preserve">Country: </w:t>
            </w:r>
          </w:p>
        </w:tc>
      </w:tr>
    </w:tbl>
    <w:p w14:paraId="5AD82A9A" w14:textId="77777777" w:rsidR="00A672F0" w:rsidRPr="009C0BA3" w:rsidRDefault="00A672F0" w:rsidP="009C0BA3">
      <w:pPr>
        <w:spacing w:after="120" w:line="276" w:lineRule="auto"/>
        <w:ind w:left="360"/>
        <w:rPr>
          <w:rFonts w:ascii="Arial" w:hAnsi="Arial" w:cs="Arial"/>
          <w:b/>
          <w:lang w:val="en-GB"/>
        </w:rPr>
      </w:pPr>
    </w:p>
    <w:p w14:paraId="1ACC4156" w14:textId="4473F7C9" w:rsidR="00E349D5" w:rsidRPr="009C0BA3" w:rsidRDefault="00E349D5" w:rsidP="009C0BA3">
      <w:pPr>
        <w:spacing w:after="120" w:line="276" w:lineRule="auto"/>
        <w:rPr>
          <w:rFonts w:ascii="Arial" w:hAnsi="Arial" w:cs="Arial"/>
          <w:b/>
          <w:lang w:val="en-GB"/>
        </w:rPr>
      </w:pPr>
    </w:p>
    <w:p w14:paraId="31E7497C" w14:textId="6E42FC0C" w:rsidR="00A672F0" w:rsidRPr="009C0BA3" w:rsidRDefault="00B235E0" w:rsidP="009C0BA3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lang w:val="en-GB"/>
        </w:rPr>
      </w:pPr>
      <w:r w:rsidRPr="009C0BA3">
        <w:rPr>
          <w:rFonts w:ascii="Arial" w:hAnsi="Arial" w:cs="Arial"/>
          <w:b/>
          <w:lang w:val="en-GB"/>
        </w:rPr>
        <w:t>Qualifications, experience</w:t>
      </w:r>
      <w:r w:rsidR="00AB7213" w:rsidRPr="009C0BA3">
        <w:rPr>
          <w:rFonts w:ascii="Arial" w:hAnsi="Arial" w:cs="Arial"/>
          <w:b/>
          <w:lang w:val="en-GB"/>
        </w:rPr>
        <w:t xml:space="preserve"> and personal characteristics of the </w:t>
      </w:r>
      <w:r w:rsidR="005F0142" w:rsidRPr="009C0BA3">
        <w:rPr>
          <w:rFonts w:ascii="Arial" w:hAnsi="Arial" w:cs="Arial"/>
          <w:b/>
          <w:lang w:val="en-GB"/>
        </w:rPr>
        <w:t>P</w:t>
      </w:r>
      <w:r w:rsidR="00AB7213" w:rsidRPr="009C0BA3">
        <w:rPr>
          <w:rFonts w:ascii="Arial" w:hAnsi="Arial" w:cs="Arial"/>
          <w:b/>
          <w:lang w:val="en-GB"/>
        </w:rPr>
        <w:t>articipant</w:t>
      </w:r>
    </w:p>
    <w:p w14:paraId="10FAF756" w14:textId="573BEDD3" w:rsidR="00C0114B" w:rsidRPr="009C0BA3" w:rsidRDefault="000404CC" w:rsidP="009C0BA3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 xml:space="preserve">Approximate number of characters is indicated for each question concerning characteristics of the </w:t>
      </w:r>
      <w:r w:rsidR="005F0142" w:rsidRPr="009C0BA3">
        <w:rPr>
          <w:rFonts w:ascii="Arial" w:hAnsi="Arial" w:cs="Arial"/>
          <w:lang w:val="en-GB"/>
        </w:rPr>
        <w:t>P</w:t>
      </w:r>
      <w:r w:rsidRPr="009C0BA3">
        <w:rPr>
          <w:rFonts w:ascii="Arial" w:hAnsi="Arial" w:cs="Arial"/>
          <w:lang w:val="en-GB"/>
        </w:rPr>
        <w:t xml:space="preserve">articipant. The application must be concise and describe your expertise and motivation for participating. The text together with the questions should </w:t>
      </w:r>
      <w:r w:rsidR="00313DDE" w:rsidRPr="009C0BA3">
        <w:rPr>
          <w:rFonts w:ascii="Arial" w:hAnsi="Arial" w:cs="Arial"/>
          <w:lang w:val="en-GB"/>
        </w:rPr>
        <w:t xml:space="preserve">absolutely not exceed </w:t>
      </w:r>
      <w:r w:rsidRPr="009C0BA3">
        <w:rPr>
          <w:rFonts w:ascii="Arial" w:hAnsi="Arial" w:cs="Arial"/>
          <w:lang w:val="en-GB"/>
        </w:rPr>
        <w:t>2 standard pages in English (page format: A4; font size: no smaller than 11; lead: single; margins: left and right: 2 cm; margins: top and bottom: 1,5 cm).</w:t>
      </w:r>
    </w:p>
    <w:p w14:paraId="06EF5731" w14:textId="6DD939CF" w:rsidR="000404CC" w:rsidRPr="009C0BA3" w:rsidRDefault="00B84B87" w:rsidP="009C0BA3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 xml:space="preserve">Please be aware that submission of applications </w:t>
      </w:r>
      <w:r w:rsidR="00313DDE" w:rsidRPr="009C0BA3">
        <w:rPr>
          <w:rFonts w:ascii="Arial" w:hAnsi="Arial" w:cs="Arial"/>
          <w:lang w:val="en-GB"/>
        </w:rPr>
        <w:t xml:space="preserve">exceeding </w:t>
      </w:r>
      <w:r w:rsidRPr="009C0BA3">
        <w:rPr>
          <w:rFonts w:ascii="Arial" w:hAnsi="Arial" w:cs="Arial"/>
          <w:lang w:val="en-GB"/>
        </w:rPr>
        <w:t xml:space="preserve">the limits indicated above may lead to your application </w:t>
      </w:r>
      <w:r w:rsidR="00313DDE" w:rsidRPr="009C0BA3">
        <w:rPr>
          <w:rFonts w:ascii="Arial" w:hAnsi="Arial" w:cs="Arial"/>
          <w:lang w:val="en-GB"/>
        </w:rPr>
        <w:t xml:space="preserve">being considered </w:t>
      </w:r>
      <w:r w:rsidRPr="009C0BA3">
        <w:rPr>
          <w:rFonts w:ascii="Arial" w:hAnsi="Arial" w:cs="Arial"/>
          <w:lang w:val="en-GB"/>
        </w:rPr>
        <w:t xml:space="preserve">as ineligible during the eligibility check. </w:t>
      </w:r>
      <w:r w:rsidR="008444C7" w:rsidRPr="009C0BA3">
        <w:rPr>
          <w:rFonts w:ascii="Arial" w:hAnsi="Arial" w:cs="Arial"/>
          <w:lang w:val="en-GB"/>
        </w:rPr>
        <w:t xml:space="preserve">Please include </w:t>
      </w:r>
      <w:r w:rsidR="00313DDE" w:rsidRPr="009C0BA3">
        <w:rPr>
          <w:rFonts w:ascii="Arial" w:hAnsi="Arial" w:cs="Arial"/>
          <w:lang w:val="en-GB"/>
        </w:rPr>
        <w:t>a</w:t>
      </w:r>
      <w:r w:rsidR="008444C7" w:rsidRPr="009C0BA3">
        <w:rPr>
          <w:rFonts w:ascii="Arial" w:hAnsi="Arial" w:cs="Arial"/>
          <w:lang w:val="en-GB"/>
        </w:rPr>
        <w:t xml:space="preserve"> description of the following: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213" w:rsidRPr="009C0BA3" w14:paraId="796CC05C" w14:textId="77777777" w:rsidTr="002F5869">
        <w:tc>
          <w:tcPr>
            <w:tcW w:w="9062" w:type="dxa"/>
            <w:shd w:val="clear" w:color="auto" w:fill="auto"/>
          </w:tcPr>
          <w:p w14:paraId="26F0A814" w14:textId="1221EDDA" w:rsidR="00AB7213" w:rsidRPr="009C0BA3" w:rsidRDefault="008444C7" w:rsidP="009C0BA3">
            <w:pPr>
              <w:spacing w:after="120" w:line="276" w:lineRule="auto"/>
              <w:rPr>
                <w:rFonts w:ascii="Arial" w:hAnsi="Arial" w:cs="Arial"/>
                <w:lang w:val="en-GB" w:eastAsia="nb-NO"/>
              </w:rPr>
            </w:pPr>
            <w:r w:rsidRPr="009C0BA3">
              <w:rPr>
                <w:rFonts w:ascii="Arial" w:hAnsi="Arial" w:cs="Arial"/>
                <w:lang w:val="en-GB" w:eastAsia="nb-NO"/>
              </w:rPr>
              <w:t xml:space="preserve">Your qualifications: </w:t>
            </w:r>
            <w:r w:rsidR="00313DDE" w:rsidRPr="009C0BA3">
              <w:rPr>
                <w:rFonts w:ascii="Arial" w:hAnsi="Arial" w:cs="Arial"/>
                <w:lang w:val="en-GB" w:eastAsia="nb-NO"/>
              </w:rPr>
              <w:t xml:space="preserve">please </w:t>
            </w:r>
            <w:r w:rsidRPr="009C0BA3">
              <w:rPr>
                <w:rFonts w:ascii="Arial" w:hAnsi="Arial" w:cs="Arial"/>
                <w:lang w:val="en-GB" w:eastAsia="nb-NO"/>
              </w:rPr>
              <w:t xml:space="preserve">provide </w:t>
            </w:r>
            <w:r w:rsidR="00AB7213" w:rsidRPr="009C0BA3">
              <w:rPr>
                <w:rFonts w:ascii="Arial" w:hAnsi="Arial" w:cs="Arial"/>
                <w:lang w:val="en-GB" w:eastAsia="nb-NO"/>
              </w:rPr>
              <w:t xml:space="preserve">a brief summary </w:t>
            </w:r>
            <w:r w:rsidRPr="009C0BA3">
              <w:rPr>
                <w:rFonts w:ascii="Arial" w:hAnsi="Arial" w:cs="Arial"/>
                <w:lang w:val="en-GB" w:eastAsia="nb-NO"/>
              </w:rPr>
              <w:t xml:space="preserve">focusing on those </w:t>
            </w:r>
            <w:r w:rsidR="00AB7213" w:rsidRPr="009C0BA3">
              <w:rPr>
                <w:rFonts w:ascii="Arial" w:hAnsi="Arial" w:cs="Arial"/>
                <w:lang w:val="en-GB" w:eastAsia="nb-NO"/>
              </w:rPr>
              <w:t xml:space="preserve">relevant to this </w:t>
            </w:r>
            <w:proofErr w:type="spellStart"/>
            <w:r w:rsidR="00AB7213" w:rsidRPr="009C0BA3">
              <w:rPr>
                <w:rFonts w:ascii="Arial" w:hAnsi="Arial" w:cs="Arial"/>
                <w:lang w:val="en-GB" w:eastAsia="nb-NO"/>
              </w:rPr>
              <w:t>IdeaLab</w:t>
            </w:r>
            <w:proofErr w:type="spellEnd"/>
            <w:r w:rsidR="00673658" w:rsidRPr="009C0BA3">
              <w:rPr>
                <w:rFonts w:ascii="Arial" w:hAnsi="Arial" w:cs="Arial"/>
                <w:lang w:val="en-GB" w:eastAsia="nb-NO"/>
              </w:rPr>
              <w:t xml:space="preserve">. </w:t>
            </w:r>
            <w:r w:rsidR="002D0FCB" w:rsidRPr="009C0BA3">
              <w:rPr>
                <w:rFonts w:ascii="Arial" w:hAnsi="Arial" w:cs="Arial"/>
                <w:lang w:val="en-GB" w:eastAsia="nb-NO"/>
              </w:rPr>
              <w:t>Include your scientific experience as well as non-scientific expertise and competences, involvement in international cooperation, cooperation with governmental and non-governmental organisations, participation in collaboration between science and society</w:t>
            </w:r>
            <w:r w:rsidR="000C418E" w:rsidRPr="009C0BA3">
              <w:rPr>
                <w:rFonts w:ascii="Arial" w:hAnsi="Arial" w:cs="Arial"/>
                <w:lang w:val="en-GB" w:eastAsia="nb-NO"/>
              </w:rPr>
              <w:t>,</w:t>
            </w:r>
            <w:r w:rsidR="002D0FCB" w:rsidRPr="009C0BA3">
              <w:rPr>
                <w:rFonts w:ascii="Arial" w:hAnsi="Arial" w:cs="Arial"/>
                <w:lang w:val="en-GB" w:eastAsia="nb-NO"/>
              </w:rPr>
              <w:t xml:space="preserve"> and any other relevant skills or experience. 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(</w:t>
            </w:r>
            <w:r w:rsidR="00C0114B" w:rsidRPr="009C0BA3">
              <w:rPr>
                <w:rFonts w:ascii="Arial" w:hAnsi="Arial" w:cs="Arial"/>
                <w:lang w:val="en-GB" w:eastAsia="nb-NO"/>
              </w:rPr>
              <w:t>1000-1500 characters including spaces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)</w:t>
            </w:r>
          </w:p>
        </w:tc>
      </w:tr>
      <w:tr w:rsidR="00AB7213" w:rsidRPr="00995957" w14:paraId="4A7477EE" w14:textId="77777777" w:rsidTr="002F5869">
        <w:tc>
          <w:tcPr>
            <w:tcW w:w="9062" w:type="dxa"/>
            <w:shd w:val="clear" w:color="auto" w:fill="auto"/>
          </w:tcPr>
          <w:p w14:paraId="5C1C72FF" w14:textId="37AA94DB" w:rsidR="00AB7213" w:rsidRPr="009C0BA3" w:rsidRDefault="008444C7" w:rsidP="009C0BA3">
            <w:pPr>
              <w:spacing w:after="120" w:line="276" w:lineRule="auto"/>
              <w:rPr>
                <w:rFonts w:ascii="Arial" w:hAnsi="Arial" w:cs="Arial"/>
                <w:lang w:val="en-GB" w:eastAsia="nb-NO"/>
              </w:rPr>
            </w:pPr>
            <w:r w:rsidRPr="009C0BA3">
              <w:rPr>
                <w:rFonts w:ascii="Arial" w:hAnsi="Arial" w:cs="Arial"/>
                <w:lang w:val="en-GB" w:eastAsia="nb-NO"/>
              </w:rPr>
              <w:t>H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ow your interest</w:t>
            </w:r>
            <w:r w:rsidRPr="009C0BA3">
              <w:rPr>
                <w:rFonts w:ascii="Arial" w:hAnsi="Arial" w:cs="Arial"/>
                <w:lang w:val="en-GB" w:eastAsia="nb-NO"/>
              </w:rPr>
              <w:t>s</w:t>
            </w:r>
            <w:r w:rsidR="00AB7213" w:rsidRPr="009C0BA3">
              <w:rPr>
                <w:rFonts w:ascii="Arial" w:hAnsi="Arial" w:cs="Arial"/>
                <w:lang w:val="en-GB" w:eastAsia="nb-NO"/>
              </w:rPr>
              <w:t xml:space="preserve"> and exper</w:t>
            </w:r>
            <w:r w:rsidRPr="009C0BA3">
              <w:rPr>
                <w:rFonts w:ascii="Arial" w:hAnsi="Arial" w:cs="Arial"/>
                <w:lang w:val="en-GB" w:eastAsia="nb-NO"/>
              </w:rPr>
              <w:t>ience</w:t>
            </w:r>
            <w:r w:rsidR="00AB7213" w:rsidRPr="009C0BA3">
              <w:rPr>
                <w:rFonts w:ascii="Arial" w:hAnsi="Arial" w:cs="Arial"/>
                <w:lang w:val="en-GB" w:eastAsia="nb-NO"/>
              </w:rPr>
              <w:t xml:space="preserve"> </w:t>
            </w:r>
            <w:r w:rsidRPr="009C0BA3">
              <w:rPr>
                <w:rFonts w:ascii="Arial" w:hAnsi="Arial" w:cs="Arial"/>
                <w:lang w:val="en-GB" w:eastAsia="nb-NO"/>
              </w:rPr>
              <w:t>will</w:t>
            </w:r>
            <w:r w:rsidR="00AB7213" w:rsidRPr="009C0BA3">
              <w:rPr>
                <w:rFonts w:ascii="Arial" w:hAnsi="Arial" w:cs="Arial"/>
                <w:lang w:val="en-GB" w:eastAsia="nb-NO"/>
              </w:rPr>
              <w:t xml:space="preserve"> contribute to the topic for this </w:t>
            </w:r>
            <w:r w:rsidRPr="009C0BA3">
              <w:rPr>
                <w:rFonts w:ascii="Arial" w:hAnsi="Arial" w:cs="Arial"/>
                <w:lang w:val="en-GB" w:eastAsia="nb-NO"/>
              </w:rPr>
              <w:t>cross-</w:t>
            </w:r>
            <w:r w:rsidR="00AB7213" w:rsidRPr="009C0BA3">
              <w:rPr>
                <w:rFonts w:ascii="Arial" w:hAnsi="Arial" w:cs="Arial"/>
                <w:lang w:val="en-GB" w:eastAsia="nb-NO"/>
              </w:rPr>
              <w:t xml:space="preserve">disciplinary </w:t>
            </w:r>
            <w:proofErr w:type="spellStart"/>
            <w:r w:rsidR="00AB7213" w:rsidRPr="009C0BA3">
              <w:rPr>
                <w:rFonts w:ascii="Arial" w:hAnsi="Arial" w:cs="Arial"/>
                <w:lang w:val="en-GB" w:eastAsia="nb-NO"/>
              </w:rPr>
              <w:t>IdeaLab</w:t>
            </w:r>
            <w:proofErr w:type="spellEnd"/>
            <w:r w:rsidR="00AB7213" w:rsidRPr="009C0BA3">
              <w:rPr>
                <w:rFonts w:ascii="Arial" w:hAnsi="Arial" w:cs="Arial"/>
                <w:lang w:val="en-GB" w:eastAsia="nb-NO"/>
              </w:rPr>
              <w:t xml:space="preserve"> (</w:t>
            </w:r>
            <w:r w:rsidR="00C0114B" w:rsidRPr="009C0BA3">
              <w:rPr>
                <w:rFonts w:ascii="Arial" w:hAnsi="Arial" w:cs="Arial"/>
                <w:lang w:val="en-GB" w:eastAsia="nb-NO"/>
              </w:rPr>
              <w:t>1000-1500 characters including spaces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)</w:t>
            </w:r>
          </w:p>
        </w:tc>
      </w:tr>
      <w:tr w:rsidR="00AB7213" w:rsidRPr="00995957" w14:paraId="6760B861" w14:textId="77777777" w:rsidTr="002F5869">
        <w:tc>
          <w:tcPr>
            <w:tcW w:w="9062" w:type="dxa"/>
            <w:shd w:val="clear" w:color="auto" w:fill="auto"/>
          </w:tcPr>
          <w:p w14:paraId="7129B063" w14:textId="4FF188A0" w:rsidR="00AB7213" w:rsidRPr="009C0BA3" w:rsidRDefault="008444C7" w:rsidP="009C0BA3">
            <w:pPr>
              <w:spacing w:after="120" w:line="276" w:lineRule="auto"/>
              <w:rPr>
                <w:rFonts w:ascii="Arial" w:hAnsi="Arial" w:cs="Arial"/>
                <w:lang w:val="en-GB" w:eastAsia="nb-NO"/>
              </w:rPr>
            </w:pPr>
            <w:r w:rsidRPr="009C0BA3">
              <w:rPr>
                <w:rFonts w:ascii="Arial" w:hAnsi="Arial" w:cs="Arial"/>
                <w:lang w:val="en-GB"/>
              </w:rPr>
              <w:t>Y</w:t>
            </w:r>
            <w:r w:rsidR="001D35D0" w:rsidRPr="009C0BA3">
              <w:rPr>
                <w:rFonts w:ascii="Arial" w:hAnsi="Arial" w:cs="Arial"/>
                <w:lang w:val="en-GB"/>
              </w:rPr>
              <w:t xml:space="preserve">our skills and experience in communicating your research to </w:t>
            </w:r>
            <w:r w:rsidR="00313DDE" w:rsidRPr="009C0BA3">
              <w:rPr>
                <w:rFonts w:ascii="Arial" w:hAnsi="Arial" w:cs="Arial"/>
                <w:lang w:val="en-GB"/>
              </w:rPr>
              <w:t xml:space="preserve">a </w:t>
            </w:r>
            <w:r w:rsidR="001D35D0" w:rsidRPr="009C0BA3">
              <w:rPr>
                <w:rFonts w:ascii="Arial" w:hAnsi="Arial" w:cs="Arial"/>
                <w:lang w:val="en-GB"/>
              </w:rPr>
              <w:t>non-specialist audience</w:t>
            </w:r>
            <w:r w:rsidR="001D35D0" w:rsidRPr="009C0BA3" w:rsidDel="001D35D0">
              <w:rPr>
                <w:rFonts w:ascii="Arial" w:hAnsi="Arial" w:cs="Arial"/>
                <w:lang w:val="en-GB" w:eastAsia="nb-NO"/>
              </w:rPr>
              <w:t xml:space="preserve"> 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(</w:t>
            </w:r>
            <w:r w:rsidR="00C0114B" w:rsidRPr="009C0BA3">
              <w:rPr>
                <w:rFonts w:ascii="Arial" w:hAnsi="Arial" w:cs="Arial"/>
                <w:lang w:val="en-GB" w:eastAsia="nb-NO"/>
              </w:rPr>
              <w:t>700-1000 characters including spaces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)</w:t>
            </w:r>
          </w:p>
        </w:tc>
      </w:tr>
      <w:tr w:rsidR="00AB7213" w:rsidRPr="00995957" w14:paraId="6199A79F" w14:textId="77777777" w:rsidTr="002F5869">
        <w:tc>
          <w:tcPr>
            <w:tcW w:w="9062" w:type="dxa"/>
            <w:shd w:val="clear" w:color="auto" w:fill="auto"/>
          </w:tcPr>
          <w:p w14:paraId="048E492B" w14:textId="7865B169" w:rsidR="00AB7213" w:rsidRPr="009C0BA3" w:rsidRDefault="008444C7" w:rsidP="009C0BA3">
            <w:pPr>
              <w:spacing w:after="120" w:line="276" w:lineRule="auto"/>
              <w:rPr>
                <w:rFonts w:ascii="Arial" w:hAnsi="Arial" w:cs="Arial"/>
                <w:lang w:val="en-GB" w:eastAsia="nb-NO"/>
              </w:rPr>
            </w:pPr>
            <w:r w:rsidRPr="009C0BA3">
              <w:rPr>
                <w:rFonts w:ascii="Arial" w:hAnsi="Arial" w:cs="Arial"/>
                <w:lang w:val="en-GB"/>
              </w:rPr>
              <w:t>Y</w:t>
            </w:r>
            <w:r w:rsidR="001D35D0" w:rsidRPr="009C0BA3">
              <w:rPr>
                <w:rFonts w:ascii="Arial" w:hAnsi="Arial" w:cs="Arial"/>
                <w:lang w:val="en-GB"/>
              </w:rPr>
              <w:t xml:space="preserve">our skills and experience </w:t>
            </w:r>
            <w:r w:rsidRPr="009C0BA3">
              <w:rPr>
                <w:rFonts w:ascii="Arial" w:hAnsi="Arial" w:cs="Arial"/>
                <w:lang w:val="en-GB"/>
              </w:rPr>
              <w:t>in</w:t>
            </w:r>
            <w:r w:rsidR="001D35D0" w:rsidRPr="009C0BA3">
              <w:rPr>
                <w:rFonts w:ascii="Arial" w:hAnsi="Arial" w:cs="Arial"/>
                <w:lang w:val="en-GB"/>
              </w:rPr>
              <w:t xml:space="preserve"> team</w:t>
            </w:r>
            <w:r w:rsidRPr="009C0BA3">
              <w:rPr>
                <w:rFonts w:ascii="Arial" w:hAnsi="Arial" w:cs="Arial"/>
                <w:lang w:val="en-GB"/>
              </w:rPr>
              <w:t>-</w:t>
            </w:r>
            <w:r w:rsidR="001D35D0" w:rsidRPr="009C0BA3">
              <w:rPr>
                <w:rFonts w:ascii="Arial" w:hAnsi="Arial" w:cs="Arial"/>
                <w:lang w:val="en-GB"/>
              </w:rPr>
              <w:t>work</w:t>
            </w:r>
            <w:r w:rsidRPr="009C0BA3">
              <w:rPr>
                <w:rFonts w:ascii="Arial" w:hAnsi="Arial" w:cs="Arial"/>
                <w:lang w:val="en-GB"/>
              </w:rPr>
              <w:t xml:space="preserve"> and cross-disciplinary cooperation</w:t>
            </w:r>
            <w:r w:rsidR="00D56346" w:rsidRPr="009C0BA3">
              <w:rPr>
                <w:rFonts w:ascii="Arial" w:hAnsi="Arial" w:cs="Arial"/>
                <w:lang w:val="en-GB" w:eastAsia="nb-NO"/>
              </w:rPr>
              <w:t xml:space="preserve"> 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(</w:t>
            </w:r>
            <w:r w:rsidR="00C0114B" w:rsidRPr="009C0BA3">
              <w:rPr>
                <w:rFonts w:ascii="Arial" w:hAnsi="Arial" w:cs="Arial"/>
                <w:lang w:val="en-GB" w:eastAsia="nb-NO"/>
              </w:rPr>
              <w:t>700-1000 characters including spaces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)</w:t>
            </w:r>
          </w:p>
        </w:tc>
      </w:tr>
      <w:tr w:rsidR="00AB7213" w:rsidRPr="009C0BA3" w14:paraId="18A2E91D" w14:textId="77777777" w:rsidTr="002F5869">
        <w:tc>
          <w:tcPr>
            <w:tcW w:w="9062" w:type="dxa"/>
            <w:shd w:val="clear" w:color="auto" w:fill="auto"/>
          </w:tcPr>
          <w:p w14:paraId="5EC07705" w14:textId="6DC131B3" w:rsidR="00AB7213" w:rsidRPr="009C0BA3" w:rsidRDefault="008444C7" w:rsidP="009C0BA3">
            <w:pPr>
              <w:spacing w:after="120" w:line="276" w:lineRule="auto"/>
              <w:rPr>
                <w:rFonts w:ascii="Arial" w:hAnsi="Arial" w:cs="Arial"/>
                <w:lang w:val="en-GB" w:eastAsia="nb-NO"/>
              </w:rPr>
            </w:pPr>
            <w:r w:rsidRPr="009C0BA3">
              <w:rPr>
                <w:rFonts w:ascii="Arial" w:hAnsi="Arial" w:cs="Arial"/>
                <w:lang w:val="en-GB" w:eastAsia="nb-NO"/>
              </w:rPr>
              <w:t xml:space="preserve">How you expect to adapt to, and contribute in the </w:t>
            </w:r>
            <w:r w:rsidR="001D35D0" w:rsidRPr="009C0BA3">
              <w:rPr>
                <w:rFonts w:ascii="Arial" w:hAnsi="Arial" w:cs="Arial"/>
                <w:lang w:val="en-GB" w:eastAsia="nb-NO"/>
              </w:rPr>
              <w:t xml:space="preserve">intensive </w:t>
            </w:r>
            <w:proofErr w:type="spellStart"/>
            <w:r w:rsidRPr="009C0BA3">
              <w:rPr>
                <w:rFonts w:ascii="Arial" w:hAnsi="Arial" w:cs="Arial"/>
                <w:lang w:val="en-GB" w:eastAsia="nb-NO"/>
              </w:rPr>
              <w:t>IdeaLab</w:t>
            </w:r>
            <w:proofErr w:type="spellEnd"/>
            <w:r w:rsidRPr="009C0BA3">
              <w:rPr>
                <w:rFonts w:ascii="Arial" w:hAnsi="Arial" w:cs="Arial"/>
                <w:lang w:val="en-GB" w:eastAsia="nb-NO"/>
              </w:rPr>
              <w:t xml:space="preserve"> </w:t>
            </w:r>
            <w:r w:rsidR="001D35D0" w:rsidRPr="009C0BA3">
              <w:rPr>
                <w:rFonts w:ascii="Arial" w:hAnsi="Arial" w:cs="Arial"/>
                <w:lang w:val="en-GB" w:eastAsia="nb-NO"/>
              </w:rPr>
              <w:t>setting</w:t>
            </w:r>
            <w:r w:rsidR="00313DDE" w:rsidRPr="009C0BA3">
              <w:rPr>
                <w:rFonts w:ascii="Arial" w:hAnsi="Arial" w:cs="Arial"/>
                <w:lang w:val="en-GB" w:eastAsia="nb-NO"/>
              </w:rPr>
              <w:t>,</w:t>
            </w:r>
            <w:r w:rsidR="001D35D0" w:rsidRPr="009C0BA3">
              <w:rPr>
                <w:rFonts w:ascii="Arial" w:hAnsi="Arial" w:cs="Arial"/>
                <w:lang w:val="en-GB" w:eastAsia="nb-NO"/>
              </w:rPr>
              <w:t xml:space="preserve"> </w:t>
            </w:r>
            <w:r w:rsidRPr="009C0BA3">
              <w:rPr>
                <w:rFonts w:ascii="Arial" w:hAnsi="Arial" w:cs="Arial"/>
                <w:lang w:val="en-GB" w:eastAsia="nb-NO"/>
              </w:rPr>
              <w:t>which involves: using</w:t>
            </w:r>
            <w:r w:rsidR="001D35D0" w:rsidRPr="009C0BA3">
              <w:rPr>
                <w:rFonts w:ascii="Arial" w:hAnsi="Arial" w:cs="Arial"/>
                <w:lang w:val="en-GB" w:eastAsia="nb-NO"/>
              </w:rPr>
              <w:t xml:space="preserve"> novel approaches</w:t>
            </w:r>
            <w:r w:rsidRPr="009C0BA3">
              <w:rPr>
                <w:rFonts w:ascii="Arial" w:hAnsi="Arial" w:cs="Arial"/>
                <w:lang w:val="en-GB" w:eastAsia="nb-NO"/>
              </w:rPr>
              <w:t>, developing ground-breaking</w:t>
            </w:r>
            <w:r w:rsidR="00D56346" w:rsidRPr="009C0BA3">
              <w:rPr>
                <w:rFonts w:ascii="Arial" w:hAnsi="Arial" w:cs="Arial"/>
                <w:lang w:val="en-GB" w:eastAsia="nb-NO"/>
              </w:rPr>
              <w:t xml:space="preserve"> </w:t>
            </w:r>
            <w:r w:rsidRPr="009C0BA3">
              <w:rPr>
                <w:rFonts w:ascii="Arial" w:hAnsi="Arial" w:cs="Arial"/>
                <w:lang w:val="en-GB" w:eastAsia="nb-NO"/>
              </w:rPr>
              <w:t xml:space="preserve">ideas, establishing new relationships and working with new partners, delivering creativity under pressure </w:t>
            </w:r>
            <w:r w:rsidR="000027F4" w:rsidRPr="009C0BA3">
              <w:rPr>
                <w:rFonts w:ascii="Arial" w:hAnsi="Arial" w:cs="Arial"/>
                <w:lang w:val="en-GB" w:eastAsia="nb-NO"/>
              </w:rPr>
              <w:t>.</w:t>
            </w:r>
            <w:r w:rsidR="00D56346" w:rsidRPr="009C0BA3">
              <w:rPr>
                <w:rFonts w:ascii="Arial" w:hAnsi="Arial" w:cs="Arial"/>
                <w:lang w:val="en-GB" w:eastAsia="nb-NO"/>
              </w:rPr>
              <w:t xml:space="preserve"> 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(</w:t>
            </w:r>
            <w:r w:rsidRPr="009C0BA3">
              <w:rPr>
                <w:rFonts w:ascii="Arial" w:hAnsi="Arial" w:cs="Arial"/>
                <w:lang w:val="en-GB" w:eastAsia="nb-NO"/>
              </w:rPr>
              <w:t>500</w:t>
            </w:r>
            <w:r w:rsidR="00C0114B" w:rsidRPr="009C0BA3">
              <w:rPr>
                <w:rFonts w:ascii="Arial" w:hAnsi="Arial" w:cs="Arial"/>
                <w:lang w:val="en-GB" w:eastAsia="nb-NO"/>
              </w:rPr>
              <w:t>-</w:t>
            </w:r>
            <w:r w:rsidRPr="009C0BA3">
              <w:rPr>
                <w:rFonts w:ascii="Arial" w:hAnsi="Arial" w:cs="Arial"/>
                <w:lang w:val="en-GB" w:eastAsia="nb-NO"/>
              </w:rPr>
              <w:t>7</w:t>
            </w:r>
            <w:r w:rsidR="00C0114B" w:rsidRPr="009C0BA3">
              <w:rPr>
                <w:rFonts w:ascii="Arial" w:hAnsi="Arial" w:cs="Arial"/>
                <w:lang w:val="en-GB" w:eastAsia="nb-NO"/>
              </w:rPr>
              <w:t>00 characters including spaces</w:t>
            </w:r>
            <w:r w:rsidR="00AB7213" w:rsidRPr="009C0BA3">
              <w:rPr>
                <w:rFonts w:ascii="Arial" w:hAnsi="Arial" w:cs="Arial"/>
                <w:lang w:val="en-GB" w:eastAsia="nb-NO"/>
              </w:rPr>
              <w:t>)</w:t>
            </w:r>
          </w:p>
        </w:tc>
      </w:tr>
      <w:tr w:rsidR="008444C7" w:rsidRPr="009C0BA3" w14:paraId="150E5C84" w14:textId="77777777" w:rsidTr="002F5869">
        <w:tc>
          <w:tcPr>
            <w:tcW w:w="9062" w:type="dxa"/>
            <w:shd w:val="clear" w:color="auto" w:fill="auto"/>
          </w:tcPr>
          <w:p w14:paraId="0817D335" w14:textId="1FB175CB" w:rsidR="008444C7" w:rsidRPr="009C0BA3" w:rsidRDefault="008444C7" w:rsidP="009C0BA3">
            <w:pPr>
              <w:spacing w:after="120" w:line="276" w:lineRule="auto"/>
              <w:rPr>
                <w:rFonts w:ascii="Arial" w:hAnsi="Arial" w:cs="Arial"/>
                <w:lang w:val="en-GB" w:eastAsia="nb-NO"/>
              </w:rPr>
            </w:pPr>
            <w:r w:rsidRPr="009C0BA3">
              <w:rPr>
                <w:rFonts w:ascii="Arial" w:hAnsi="Arial" w:cs="Arial"/>
                <w:lang w:val="en-GB" w:eastAsia="nb-NO"/>
              </w:rPr>
              <w:t>Reflect on what makes you think innovatively, and how you function when asked to step outside your area of expertise.</w:t>
            </w:r>
            <w:r w:rsidR="00D56346" w:rsidRPr="009C0BA3">
              <w:rPr>
                <w:rFonts w:ascii="Arial" w:hAnsi="Arial" w:cs="Arial"/>
                <w:lang w:val="en-GB" w:eastAsia="nb-NO"/>
              </w:rPr>
              <w:t xml:space="preserve"> </w:t>
            </w:r>
            <w:r w:rsidRPr="009C0BA3">
              <w:rPr>
                <w:rFonts w:ascii="Arial" w:hAnsi="Arial" w:cs="Arial"/>
                <w:lang w:val="en-GB" w:eastAsia="nb-NO"/>
              </w:rPr>
              <w:t>(500-700 characters including spaces)</w:t>
            </w:r>
          </w:p>
        </w:tc>
      </w:tr>
    </w:tbl>
    <w:p w14:paraId="3CD5BF66" w14:textId="77777777" w:rsidR="00AB7213" w:rsidRPr="009C0BA3" w:rsidRDefault="00AB7213" w:rsidP="009C0BA3">
      <w:pPr>
        <w:spacing w:after="120" w:line="276" w:lineRule="auto"/>
        <w:rPr>
          <w:rFonts w:ascii="Arial" w:hAnsi="Arial" w:cs="Arial"/>
          <w:b/>
          <w:lang w:val="en-GB"/>
        </w:rPr>
      </w:pPr>
    </w:p>
    <w:p w14:paraId="0010C6D9" w14:textId="17F84A39" w:rsidR="00E349D5" w:rsidRPr="009C0BA3" w:rsidRDefault="00E349D5" w:rsidP="009C0BA3">
      <w:pPr>
        <w:spacing w:after="120" w:line="276" w:lineRule="auto"/>
        <w:rPr>
          <w:rFonts w:ascii="Arial" w:hAnsi="Arial" w:cs="Arial"/>
          <w:b/>
          <w:lang w:val="en-GB"/>
        </w:rPr>
      </w:pPr>
    </w:p>
    <w:sectPr w:rsidR="00E349D5" w:rsidRPr="009C0B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DF9D" w14:textId="77777777" w:rsidR="00882477" w:rsidRDefault="00882477" w:rsidP="00C059D8">
      <w:pPr>
        <w:spacing w:after="0" w:line="240" w:lineRule="auto"/>
      </w:pPr>
      <w:r>
        <w:separator/>
      </w:r>
    </w:p>
  </w:endnote>
  <w:endnote w:type="continuationSeparator" w:id="0">
    <w:p w14:paraId="5437A18C" w14:textId="77777777" w:rsidR="00882477" w:rsidRDefault="00882477" w:rsidP="00C0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D93" w14:textId="77777777" w:rsidR="00C059D8" w:rsidRPr="00E34A44" w:rsidRDefault="00E34A44" w:rsidP="00E34A44">
    <w:pPr>
      <w:pStyle w:val="Stopka"/>
    </w:pPr>
    <w:r>
      <w:rPr>
        <w:noProof/>
        <w:lang w:eastAsia="pl-PL"/>
      </w:rPr>
      <w:drawing>
        <wp:inline distT="0" distB="0" distL="0" distR="0" wp14:anchorId="21B2A845" wp14:editId="5DEE1FA7">
          <wp:extent cx="4079020" cy="64746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467" cy="68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FE82" w14:textId="77777777" w:rsidR="00882477" w:rsidRDefault="00882477" w:rsidP="00C059D8">
      <w:pPr>
        <w:spacing w:after="0" w:line="240" w:lineRule="auto"/>
      </w:pPr>
      <w:r>
        <w:separator/>
      </w:r>
    </w:p>
  </w:footnote>
  <w:footnote w:type="continuationSeparator" w:id="0">
    <w:p w14:paraId="0E5AF123" w14:textId="77777777" w:rsidR="00882477" w:rsidRDefault="00882477" w:rsidP="00C0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8FF7" w14:textId="77777777" w:rsidR="00C059D8" w:rsidRDefault="00C059D8">
    <w:pPr>
      <w:pStyle w:val="Nagwek"/>
    </w:pPr>
    <w:r>
      <w:rPr>
        <w:noProof/>
        <w:lang w:eastAsia="pl-PL"/>
      </w:rPr>
      <w:drawing>
        <wp:inline distT="0" distB="0" distL="0" distR="0" wp14:anchorId="11B77CAF" wp14:editId="4736F06F">
          <wp:extent cx="1383527" cy="957289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998" cy="97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6A6"/>
    <w:multiLevelType w:val="hybridMultilevel"/>
    <w:tmpl w:val="294EEC24"/>
    <w:lvl w:ilvl="0" w:tplc="2350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039E"/>
    <w:multiLevelType w:val="hybridMultilevel"/>
    <w:tmpl w:val="2196ED18"/>
    <w:lvl w:ilvl="0" w:tplc="55A2A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2F09"/>
    <w:multiLevelType w:val="hybridMultilevel"/>
    <w:tmpl w:val="4B240450"/>
    <w:lvl w:ilvl="0" w:tplc="7FAED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6B3070"/>
    <w:multiLevelType w:val="hybridMultilevel"/>
    <w:tmpl w:val="1F3A5772"/>
    <w:lvl w:ilvl="0" w:tplc="C2A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07119"/>
    <w:multiLevelType w:val="hybridMultilevel"/>
    <w:tmpl w:val="1F3A5772"/>
    <w:lvl w:ilvl="0" w:tplc="C2A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FCC"/>
    <w:multiLevelType w:val="hybridMultilevel"/>
    <w:tmpl w:val="03960038"/>
    <w:lvl w:ilvl="0" w:tplc="AA2278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53D8"/>
    <w:multiLevelType w:val="hybridMultilevel"/>
    <w:tmpl w:val="90882C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26B51"/>
    <w:multiLevelType w:val="hybridMultilevel"/>
    <w:tmpl w:val="4B240450"/>
    <w:lvl w:ilvl="0" w:tplc="7FAED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D8"/>
    <w:rsid w:val="000027F4"/>
    <w:rsid w:val="000322C2"/>
    <w:rsid w:val="000404CC"/>
    <w:rsid w:val="00046424"/>
    <w:rsid w:val="00060460"/>
    <w:rsid w:val="000C418E"/>
    <w:rsid w:val="000E704A"/>
    <w:rsid w:val="0014243F"/>
    <w:rsid w:val="00176674"/>
    <w:rsid w:val="00195204"/>
    <w:rsid w:val="001B1A0D"/>
    <w:rsid w:val="001B1C2E"/>
    <w:rsid w:val="001D35D0"/>
    <w:rsid w:val="00214011"/>
    <w:rsid w:val="002358C7"/>
    <w:rsid w:val="00247462"/>
    <w:rsid w:val="00282216"/>
    <w:rsid w:val="002A10E5"/>
    <w:rsid w:val="002A3F02"/>
    <w:rsid w:val="002C0A83"/>
    <w:rsid w:val="002D0FCB"/>
    <w:rsid w:val="002F5869"/>
    <w:rsid w:val="00313DDE"/>
    <w:rsid w:val="00355120"/>
    <w:rsid w:val="00386AEB"/>
    <w:rsid w:val="003B41AD"/>
    <w:rsid w:val="003D2C85"/>
    <w:rsid w:val="00435A0C"/>
    <w:rsid w:val="005328AD"/>
    <w:rsid w:val="00535708"/>
    <w:rsid w:val="00536DCA"/>
    <w:rsid w:val="00550801"/>
    <w:rsid w:val="005F0142"/>
    <w:rsid w:val="00612DA8"/>
    <w:rsid w:val="00673658"/>
    <w:rsid w:val="00674F3D"/>
    <w:rsid w:val="0070540A"/>
    <w:rsid w:val="00713EC9"/>
    <w:rsid w:val="007F0461"/>
    <w:rsid w:val="00812BBB"/>
    <w:rsid w:val="008444C7"/>
    <w:rsid w:val="00882477"/>
    <w:rsid w:val="00893189"/>
    <w:rsid w:val="00894619"/>
    <w:rsid w:val="00895AF6"/>
    <w:rsid w:val="008D046E"/>
    <w:rsid w:val="00916BF9"/>
    <w:rsid w:val="00995957"/>
    <w:rsid w:val="009C0BA3"/>
    <w:rsid w:val="009C7334"/>
    <w:rsid w:val="00A06EB2"/>
    <w:rsid w:val="00A3532D"/>
    <w:rsid w:val="00A51F08"/>
    <w:rsid w:val="00A54CDB"/>
    <w:rsid w:val="00A672F0"/>
    <w:rsid w:val="00A975F0"/>
    <w:rsid w:val="00AB7213"/>
    <w:rsid w:val="00AD41F4"/>
    <w:rsid w:val="00AD6268"/>
    <w:rsid w:val="00AE7947"/>
    <w:rsid w:val="00AF5E57"/>
    <w:rsid w:val="00AF6091"/>
    <w:rsid w:val="00B235E0"/>
    <w:rsid w:val="00B349DA"/>
    <w:rsid w:val="00B546D3"/>
    <w:rsid w:val="00B84B87"/>
    <w:rsid w:val="00B96E96"/>
    <w:rsid w:val="00BA072E"/>
    <w:rsid w:val="00BC3D83"/>
    <w:rsid w:val="00C0114B"/>
    <w:rsid w:val="00C059D8"/>
    <w:rsid w:val="00C319E4"/>
    <w:rsid w:val="00C67F8D"/>
    <w:rsid w:val="00C91253"/>
    <w:rsid w:val="00C975A2"/>
    <w:rsid w:val="00CC4348"/>
    <w:rsid w:val="00D259EF"/>
    <w:rsid w:val="00D3546B"/>
    <w:rsid w:val="00D56346"/>
    <w:rsid w:val="00D86312"/>
    <w:rsid w:val="00DB3A35"/>
    <w:rsid w:val="00DB5304"/>
    <w:rsid w:val="00DC1CF6"/>
    <w:rsid w:val="00DF3340"/>
    <w:rsid w:val="00E018EE"/>
    <w:rsid w:val="00E13838"/>
    <w:rsid w:val="00E349D5"/>
    <w:rsid w:val="00E34A44"/>
    <w:rsid w:val="00E364BB"/>
    <w:rsid w:val="00E76913"/>
    <w:rsid w:val="00E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1DE0"/>
  <w15:docId w15:val="{6D08B39A-9556-4546-8FCE-0607222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9D8"/>
  </w:style>
  <w:style w:type="paragraph" w:styleId="Stopka">
    <w:name w:val="footer"/>
    <w:basedOn w:val="Normalny"/>
    <w:link w:val="StopkaZnak"/>
    <w:uiPriority w:val="99"/>
    <w:unhideWhenUsed/>
    <w:rsid w:val="00C0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9D8"/>
  </w:style>
  <w:style w:type="table" w:styleId="Tabela-Siatka">
    <w:name w:val="Table Grid"/>
    <w:basedOn w:val="Standardowy"/>
    <w:uiPriority w:val="39"/>
    <w:rsid w:val="00E3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6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18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B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9D3D-978E-4AB8-8D13-2FAC8687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VIVALANG | www.vivalang.pl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Tłumaczeń VIVALANG | www.vivalang.pl</dc:creator>
  <cp:lastModifiedBy>Patrycja Bień</cp:lastModifiedBy>
  <cp:revision>2</cp:revision>
  <dcterms:created xsi:type="dcterms:W3CDTF">2019-07-02T09:13:00Z</dcterms:created>
  <dcterms:modified xsi:type="dcterms:W3CDTF">2019-07-02T09:13:00Z</dcterms:modified>
</cp:coreProperties>
</file>